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2F" w:rsidRPr="0082457F" w:rsidRDefault="00D93F2F" w:rsidP="00D93F2F">
      <w:pPr>
        <w:spacing w:after="0" w:line="240" w:lineRule="auto"/>
        <w:jc w:val="center"/>
        <w:rPr>
          <w:rFonts w:ascii="Arial" w:hAnsi="Arial" w:cs="Arial"/>
          <w:b/>
          <w:color w:val="009999"/>
          <w:sz w:val="28"/>
          <w:szCs w:val="28"/>
          <w:lang w:val="kk-KZ"/>
        </w:rPr>
      </w:pPr>
      <w:r w:rsidRPr="0082457F">
        <w:rPr>
          <w:rFonts w:ascii="Arial" w:hAnsi="Arial" w:cs="Arial"/>
          <w:b/>
          <w:color w:val="009999"/>
          <w:sz w:val="28"/>
          <w:szCs w:val="28"/>
          <w:lang w:val="kk-KZ"/>
        </w:rPr>
        <w:t>СПИСОК</w:t>
      </w:r>
    </w:p>
    <w:p w:rsidR="00D93F2F" w:rsidRPr="00553B04" w:rsidRDefault="00D93F2F" w:rsidP="00D93F2F">
      <w:pPr>
        <w:spacing w:after="0" w:line="240" w:lineRule="auto"/>
        <w:jc w:val="center"/>
        <w:rPr>
          <w:rFonts w:ascii="Arial" w:hAnsi="Arial" w:cs="Arial"/>
          <w:b/>
          <w:color w:val="009999"/>
          <w:sz w:val="28"/>
          <w:szCs w:val="28"/>
        </w:rPr>
      </w:pPr>
      <w:r w:rsidRPr="0082457F">
        <w:rPr>
          <w:rFonts w:ascii="Arial" w:hAnsi="Arial" w:cs="Arial"/>
          <w:b/>
          <w:color w:val="009999"/>
          <w:sz w:val="28"/>
          <w:szCs w:val="28"/>
          <w:lang w:val="kk-KZ"/>
        </w:rPr>
        <w:t>ДЕПУТАТОВ ОБЛАСТНОГО</w:t>
      </w:r>
      <w:r w:rsidR="00F80249">
        <w:rPr>
          <w:rFonts w:ascii="Arial" w:hAnsi="Arial" w:cs="Arial"/>
          <w:b/>
          <w:color w:val="009999"/>
          <w:sz w:val="28"/>
          <w:szCs w:val="28"/>
          <w:lang w:val="kk-KZ"/>
        </w:rPr>
        <w:t xml:space="preserve"> И</w:t>
      </w:r>
      <w:r w:rsidRPr="0082457F">
        <w:rPr>
          <w:rFonts w:ascii="Arial" w:hAnsi="Arial" w:cs="Arial"/>
          <w:b/>
          <w:color w:val="009999"/>
          <w:sz w:val="28"/>
          <w:szCs w:val="28"/>
          <w:lang w:val="kk-KZ"/>
        </w:rPr>
        <w:t xml:space="preserve"> РАЙОНН</w:t>
      </w:r>
      <w:r w:rsidR="00F80249">
        <w:rPr>
          <w:rFonts w:ascii="Arial" w:hAnsi="Arial" w:cs="Arial"/>
          <w:b/>
          <w:color w:val="009999"/>
          <w:sz w:val="28"/>
          <w:szCs w:val="28"/>
          <w:lang w:val="kk-KZ"/>
        </w:rPr>
        <w:t>ОГО</w:t>
      </w:r>
      <w:r w:rsidRPr="0082457F">
        <w:rPr>
          <w:rFonts w:ascii="Arial" w:hAnsi="Arial" w:cs="Arial"/>
          <w:b/>
          <w:color w:val="009999"/>
          <w:sz w:val="28"/>
          <w:szCs w:val="28"/>
          <w:lang w:val="kk-KZ"/>
        </w:rPr>
        <w:t xml:space="preserve"> МАСЛИХАТ</w:t>
      </w:r>
      <w:r w:rsidR="00F80249">
        <w:rPr>
          <w:rFonts w:ascii="Arial" w:hAnsi="Arial" w:cs="Arial"/>
          <w:b/>
          <w:color w:val="009999"/>
          <w:sz w:val="28"/>
          <w:szCs w:val="28"/>
          <w:lang w:val="kk-KZ"/>
        </w:rPr>
        <w:t>А</w:t>
      </w:r>
      <w:r w:rsidR="00E85BEF">
        <w:rPr>
          <w:rFonts w:ascii="Arial" w:hAnsi="Arial" w:cs="Arial"/>
          <w:b/>
          <w:color w:val="009999"/>
          <w:sz w:val="28"/>
          <w:szCs w:val="28"/>
          <w:lang w:val="kk-KZ"/>
        </w:rPr>
        <w:t xml:space="preserve"> ОТ</w:t>
      </w:r>
      <w:r w:rsidR="00553B04">
        <w:rPr>
          <w:rFonts w:ascii="Arial" w:hAnsi="Arial" w:cs="Arial"/>
          <w:b/>
          <w:color w:val="009999"/>
          <w:sz w:val="28"/>
          <w:szCs w:val="28"/>
          <w:lang w:val="kk-KZ"/>
        </w:rPr>
        <w:t xml:space="preserve"> </w:t>
      </w:r>
      <w:r w:rsidR="00553B04">
        <w:rPr>
          <w:rFonts w:ascii="Arial" w:hAnsi="Arial" w:cs="Arial"/>
          <w:b/>
          <w:color w:val="009999"/>
          <w:sz w:val="28"/>
          <w:szCs w:val="28"/>
        </w:rPr>
        <w:t>ПАРТИИ «</w:t>
      </w:r>
      <w:r w:rsidR="00553B04">
        <w:rPr>
          <w:rFonts w:ascii="Arial" w:hAnsi="Arial" w:cs="Arial"/>
          <w:b/>
          <w:color w:val="009999"/>
          <w:sz w:val="28"/>
          <w:szCs w:val="28"/>
          <w:lang w:val="en-US"/>
        </w:rPr>
        <w:t>AMANAT</w:t>
      </w:r>
      <w:r w:rsidR="00553B04">
        <w:rPr>
          <w:rFonts w:ascii="Arial" w:hAnsi="Arial" w:cs="Arial"/>
          <w:b/>
          <w:color w:val="009999"/>
          <w:sz w:val="28"/>
          <w:szCs w:val="28"/>
        </w:rPr>
        <w:t>»</w:t>
      </w:r>
    </w:p>
    <w:p w:rsidR="00D93F2F" w:rsidRPr="0082457F" w:rsidRDefault="00D93F2F" w:rsidP="00D93F2F">
      <w:pPr>
        <w:spacing w:after="0" w:line="240" w:lineRule="auto"/>
        <w:jc w:val="center"/>
        <w:rPr>
          <w:rFonts w:ascii="Arial" w:hAnsi="Arial" w:cs="Arial"/>
          <w:b/>
          <w:color w:val="009999"/>
          <w:sz w:val="28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9200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552"/>
        <w:gridCol w:w="1956"/>
        <w:gridCol w:w="2003"/>
        <w:gridCol w:w="2127"/>
      </w:tblGrid>
      <w:tr w:rsidR="00F80249" w:rsidRPr="009D3CAE" w:rsidTr="009E7F90">
        <w:trPr>
          <w:trHeight w:val="2143"/>
        </w:trPr>
        <w:tc>
          <w:tcPr>
            <w:tcW w:w="562" w:type="dxa"/>
            <w:shd w:val="clear" w:color="auto" w:fill="auto"/>
          </w:tcPr>
          <w:p w:rsidR="00F80249" w:rsidRPr="009D3CAE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Pr="00F80249" w:rsidRDefault="00F80249" w:rsidP="00F80249">
            <w:pPr>
              <w:contextualSpacing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16BD3">
              <w:rPr>
                <w:rFonts w:ascii="Arial" w:hAnsi="Arial" w:cs="Arial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028700" cy="981075"/>
                  <wp:effectExtent l="19050" t="0" r="0" b="0"/>
                  <wp:docPr id="6" name="Рисунок 1" descr="C:\Users\nurotan\Desktop\2023\ФОТО 2023\Шамкенов фото НОВЫЕ\5d6b6a3f-f958-40b1-abe9-2a9ad61840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urotan\Desktop\2023\ФОТО 2023\Шамкенов фото НОВЫЕ\5d6b6a3f-f958-40b1-abe9-2a9ad61840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t>Шамкенов</w:t>
            </w:r>
            <w:proofErr w:type="spellEnd"/>
            <w:r w:rsidRPr="00F80249">
              <w:rPr>
                <w:rFonts w:ascii="Arial" w:hAnsi="Arial" w:cs="Arial"/>
                <w:b/>
                <w:sz w:val="20"/>
                <w:szCs w:val="20"/>
              </w:rPr>
              <w:t xml:space="preserve"> Руслан </w:t>
            </w: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t>Жаксылыкович</w:t>
            </w:r>
            <w:proofErr w:type="spellEnd"/>
          </w:p>
          <w:p w:rsidR="00F80249" w:rsidRPr="00F80249" w:rsidRDefault="00F80249" w:rsidP="00F8024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9E7F90" w:rsidRPr="009D3CAE" w:rsidRDefault="00F80249" w:rsidP="009E7F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Акмолинского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областного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маслихата </w:t>
            </w:r>
          </w:p>
          <w:p w:rsidR="00F80249" w:rsidRPr="009D3CAE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E7F90" w:rsidRPr="00E16BD3" w:rsidRDefault="009E7F90" w:rsidP="009E7F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BD3">
              <w:rPr>
                <w:rFonts w:ascii="Arial" w:hAnsi="Arial" w:cs="Arial"/>
                <w:sz w:val="20"/>
                <w:szCs w:val="20"/>
              </w:rPr>
              <w:t>Соучредитель и Генеральный Директор</w:t>
            </w:r>
          </w:p>
          <w:p w:rsidR="00F80249" w:rsidRPr="009D3CAE" w:rsidRDefault="009E7F90" w:rsidP="009E7F90">
            <w:pPr>
              <w:jc w:val="center"/>
            </w:pPr>
            <w:r w:rsidRPr="00E16BD3">
              <w:rPr>
                <w:rFonts w:ascii="Arial" w:hAnsi="Arial" w:cs="Arial"/>
                <w:sz w:val="20"/>
                <w:szCs w:val="20"/>
              </w:rPr>
              <w:t>ТОО «</w:t>
            </w:r>
            <w:proofErr w:type="gramStart"/>
            <w:r w:rsidRPr="00E16BD3">
              <w:rPr>
                <w:rFonts w:ascii="Arial" w:hAnsi="Arial" w:cs="Arial"/>
                <w:sz w:val="20"/>
                <w:szCs w:val="20"/>
              </w:rPr>
              <w:t>Жа</w:t>
            </w:r>
            <w:proofErr w:type="gramEnd"/>
            <w:r w:rsidRPr="00E16BD3">
              <w:rPr>
                <w:rFonts w:ascii="Arial" w:hAnsi="Arial" w:cs="Arial"/>
                <w:sz w:val="20"/>
                <w:szCs w:val="20"/>
              </w:rPr>
              <w:t>ңа өмір KZ»</w:t>
            </w:r>
          </w:p>
        </w:tc>
      </w:tr>
      <w:tr w:rsidR="00F80249" w:rsidRPr="00E952B9" w:rsidTr="009E7F90">
        <w:trPr>
          <w:trHeight w:val="274"/>
        </w:trPr>
        <w:tc>
          <w:tcPr>
            <w:tcW w:w="562" w:type="dxa"/>
            <w:shd w:val="clear" w:color="auto" w:fill="auto"/>
          </w:tcPr>
          <w:p w:rsidR="00F80249" w:rsidRPr="00E952B9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Pr="00E952B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38225" cy="942975"/>
                  <wp:effectExtent l="19050" t="0" r="9525" b="0"/>
                  <wp:docPr id="9" name="Рисунок 2" descr="C:\Users\nurotan\Desktop\2024\РЕФЕРЕНДУМ\Данные депутатов для форума Аршалынский район\Ахимова Гульмира Омаровна\Ахимова Г.О.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urotan\Desktop\2024\РЕФЕРЕНДУМ\Данные депутатов для форума Аршалынский район\Ахимова Гульмира Омаровна\Ахимова Г.О.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49">
              <w:rPr>
                <w:rFonts w:ascii="Arial" w:hAnsi="Arial" w:cs="Arial"/>
                <w:b/>
                <w:sz w:val="20"/>
                <w:szCs w:val="20"/>
              </w:rPr>
              <w:t>Ахимова Гульмира Омаровна</w:t>
            </w: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F80249" w:rsidRPr="00E952B9" w:rsidRDefault="00F80249" w:rsidP="009E7F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районного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маслихата по избирательно</w:t>
            </w:r>
            <w:r w:rsidR="009E7F90">
              <w:rPr>
                <w:rFonts w:ascii="Arial" w:hAnsi="Arial" w:cs="Arial"/>
                <w:sz w:val="20"/>
                <w:szCs w:val="20"/>
              </w:rPr>
              <w:t>му</w:t>
            </w:r>
            <w:r>
              <w:rPr>
                <w:rFonts w:ascii="Arial" w:hAnsi="Arial" w:cs="Arial"/>
                <w:sz w:val="20"/>
                <w:szCs w:val="20"/>
              </w:rPr>
              <w:t xml:space="preserve"> учас</w:t>
            </w:r>
            <w:r w:rsidR="009E7F90">
              <w:rPr>
                <w:rFonts w:ascii="Arial" w:hAnsi="Arial" w:cs="Arial"/>
                <w:sz w:val="20"/>
                <w:szCs w:val="20"/>
              </w:rPr>
              <w:t xml:space="preserve">тку № 2 </w:t>
            </w:r>
          </w:p>
        </w:tc>
        <w:tc>
          <w:tcPr>
            <w:tcW w:w="2127" w:type="dxa"/>
            <w:shd w:val="clear" w:color="auto" w:fill="auto"/>
          </w:tcPr>
          <w:p w:rsidR="00F80249" w:rsidRPr="00E952B9" w:rsidRDefault="009E7F90" w:rsidP="009E7F90">
            <w:pPr>
              <w:jc w:val="center"/>
            </w:pPr>
            <w:r w:rsidRPr="007B660E">
              <w:rPr>
                <w:rFonts w:ascii="Arial" w:hAnsi="Arial" w:cs="Arial"/>
                <w:sz w:val="20"/>
                <w:szCs w:val="20"/>
              </w:rPr>
              <w:t>Исполнительный секретарь Аршалынского территориального филиала партии «AMANAT»</w:t>
            </w:r>
          </w:p>
        </w:tc>
      </w:tr>
      <w:tr w:rsidR="00F80249" w:rsidRPr="00E952B9" w:rsidTr="009E7F90">
        <w:trPr>
          <w:trHeight w:val="274"/>
        </w:trPr>
        <w:tc>
          <w:tcPr>
            <w:tcW w:w="562" w:type="dxa"/>
            <w:shd w:val="clear" w:color="auto" w:fill="auto"/>
          </w:tcPr>
          <w:p w:rsidR="00F80249" w:rsidRPr="00E952B9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Pr="00E952B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800" cy="962025"/>
                  <wp:effectExtent l="19050" t="0" r="0" b="0"/>
                  <wp:docPr id="10" name="Рисунок 3" descr="C:\Users\nurotan\Desktop\2024\РЕФЕРЕНДУМ\Данные депутатов для форума Аршалынский район\Балташев Асет Канатович\Балташев А.К. фото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urotan\Desktop\2024\РЕФЕРЕНДУМ\Данные депутатов для форума Аршалынский район\Балташев Асет Канатович\Балташев А.К. фото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49">
              <w:rPr>
                <w:rFonts w:ascii="Arial" w:hAnsi="Arial" w:cs="Arial"/>
                <w:b/>
                <w:sz w:val="20"/>
                <w:szCs w:val="20"/>
              </w:rPr>
              <w:t>Балташев Асет Канатович</w:t>
            </w: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F80249" w:rsidRPr="00E952B9" w:rsidRDefault="009E7F90" w:rsidP="00F802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районного маслихата по избирательному участку №5</w:t>
            </w:r>
          </w:p>
        </w:tc>
        <w:tc>
          <w:tcPr>
            <w:tcW w:w="2127" w:type="dxa"/>
            <w:shd w:val="clear" w:color="auto" w:fill="auto"/>
          </w:tcPr>
          <w:p w:rsidR="00F80249" w:rsidRPr="00E952B9" w:rsidRDefault="009E7F90" w:rsidP="009E7F90">
            <w:pPr>
              <w:jc w:val="center"/>
            </w:pPr>
            <w:r w:rsidRPr="007B660E">
              <w:rPr>
                <w:rFonts w:ascii="Arial" w:hAnsi="Arial" w:cs="Arial"/>
                <w:sz w:val="20"/>
                <w:szCs w:val="20"/>
              </w:rPr>
              <w:t xml:space="preserve">Председатель Аршалынского </w:t>
            </w:r>
            <w:proofErr w:type="gramStart"/>
            <w:r w:rsidRPr="007B660E">
              <w:rPr>
                <w:rFonts w:ascii="Arial" w:hAnsi="Arial" w:cs="Arial"/>
                <w:sz w:val="20"/>
                <w:szCs w:val="20"/>
              </w:rPr>
              <w:t>районного</w:t>
            </w:r>
            <w:proofErr w:type="gramEnd"/>
            <w:r w:rsidRPr="007B660E">
              <w:rPr>
                <w:rFonts w:ascii="Arial" w:hAnsi="Arial" w:cs="Arial"/>
                <w:sz w:val="20"/>
                <w:szCs w:val="20"/>
              </w:rPr>
              <w:t xml:space="preserve"> маслихата</w:t>
            </w:r>
          </w:p>
        </w:tc>
      </w:tr>
      <w:tr w:rsidR="00F80249" w:rsidRPr="00E952B9" w:rsidTr="009E7F90">
        <w:trPr>
          <w:trHeight w:val="274"/>
        </w:trPr>
        <w:tc>
          <w:tcPr>
            <w:tcW w:w="562" w:type="dxa"/>
            <w:shd w:val="clear" w:color="auto" w:fill="auto"/>
          </w:tcPr>
          <w:p w:rsidR="00F80249" w:rsidRPr="00E952B9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Pr="00E952B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104D5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28700" cy="971550"/>
                  <wp:effectExtent l="19050" t="0" r="0" b="0"/>
                  <wp:docPr id="11" name="Рисунок 1" descr="C:\Users\nurotan\Desktop\2024\РЕФЕРЕНДУМ\Данные депутатов для форума Аршалынский район\Анюхина Альбина Николаевна\Анюхина А.Н.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urotan\Desktop\2024\РЕФЕРЕНДУМ\Данные депутатов для форума Аршалынский район\Анюхина Альбина Николаевна\Анюхина А.Н. 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49">
              <w:rPr>
                <w:rFonts w:ascii="Arial" w:hAnsi="Arial" w:cs="Arial"/>
                <w:b/>
                <w:sz w:val="20"/>
                <w:szCs w:val="20"/>
              </w:rPr>
              <w:t>Анюхина Альбина Николаевна</w:t>
            </w: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F80249" w:rsidRPr="00E952B9" w:rsidRDefault="009E7F90" w:rsidP="00F802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районного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маслихата по избирательному участку №1</w:t>
            </w:r>
          </w:p>
        </w:tc>
        <w:tc>
          <w:tcPr>
            <w:tcW w:w="2127" w:type="dxa"/>
            <w:shd w:val="clear" w:color="auto" w:fill="auto"/>
          </w:tcPr>
          <w:p w:rsidR="00F80249" w:rsidRPr="00E952B9" w:rsidRDefault="009E7F90" w:rsidP="009E7F90">
            <w:pPr>
              <w:jc w:val="center"/>
            </w:pPr>
            <w:r w:rsidRPr="007B660E">
              <w:rPr>
                <w:rFonts w:ascii="Arial" w:hAnsi="Arial" w:cs="Arial"/>
                <w:sz w:val="20"/>
                <w:szCs w:val="20"/>
              </w:rPr>
              <w:t>Врач ГКП на ПХВ «Аршалынская районная больница»</w:t>
            </w:r>
          </w:p>
        </w:tc>
      </w:tr>
      <w:tr w:rsidR="00F80249" w:rsidRPr="00E952B9" w:rsidTr="009E7F90">
        <w:trPr>
          <w:trHeight w:val="1616"/>
        </w:trPr>
        <w:tc>
          <w:tcPr>
            <w:tcW w:w="562" w:type="dxa"/>
            <w:shd w:val="clear" w:color="auto" w:fill="auto"/>
          </w:tcPr>
          <w:p w:rsidR="00F80249" w:rsidRPr="00E952B9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Pr="00E952B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47750" cy="1009650"/>
                  <wp:effectExtent l="19050" t="0" r="0" b="0"/>
                  <wp:docPr id="12" name="Рисунок 4" descr="C:\Users\nurotan\Desktop\2024\РЕФЕРЕНДУМ\Данные депутатов для форума Аршалынский район\Китайбеков Бейбут Еркенович\Китайбеков Б.Е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urotan\Desktop\2024\РЕФЕРЕНДУМ\Данные депутатов для форума Аршалынский район\Китайбеков Бейбут Еркенович\Китайбеков Б.Е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t>Китайбеков</w:t>
            </w:r>
            <w:proofErr w:type="spellEnd"/>
            <w:r w:rsidRPr="00F802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t>Бейбут</w:t>
            </w:r>
            <w:proofErr w:type="spellEnd"/>
            <w:r w:rsidRPr="00F802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t>Еркенович</w:t>
            </w:r>
            <w:proofErr w:type="spellEnd"/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F80249" w:rsidRDefault="009E7F90" w:rsidP="00F802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районного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маслихата по избирательному участку №9</w:t>
            </w:r>
          </w:p>
          <w:p w:rsidR="00F80249" w:rsidRPr="007B660E" w:rsidRDefault="00F80249" w:rsidP="009E7F9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9E7F90" w:rsidRPr="007B660E" w:rsidRDefault="009E7F90" w:rsidP="009E7F9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60E">
              <w:rPr>
                <w:rFonts w:ascii="Arial" w:hAnsi="Arial" w:cs="Arial"/>
                <w:sz w:val="20"/>
                <w:szCs w:val="20"/>
              </w:rPr>
              <w:t>Лесничий РГП на ПХВ «</w:t>
            </w:r>
            <w:proofErr w:type="spellStart"/>
            <w:r w:rsidRPr="007B660E">
              <w:rPr>
                <w:rFonts w:ascii="Arial" w:hAnsi="Arial" w:cs="Arial"/>
                <w:sz w:val="20"/>
                <w:szCs w:val="20"/>
              </w:rPr>
              <w:t>Жасыл</w:t>
            </w:r>
            <w:proofErr w:type="spellEnd"/>
            <w:r w:rsidRPr="007B660E">
              <w:rPr>
                <w:rFonts w:ascii="Arial" w:hAnsi="Arial" w:cs="Arial"/>
                <w:sz w:val="20"/>
                <w:szCs w:val="20"/>
              </w:rPr>
              <w:t xml:space="preserve"> аймак»</w:t>
            </w:r>
          </w:p>
          <w:p w:rsidR="00F80249" w:rsidRPr="00E952B9" w:rsidRDefault="00F80249" w:rsidP="009E7F90">
            <w:pPr>
              <w:jc w:val="center"/>
            </w:pPr>
          </w:p>
        </w:tc>
      </w:tr>
      <w:tr w:rsidR="00F80249" w:rsidRPr="00E952B9" w:rsidTr="009E7F90">
        <w:trPr>
          <w:trHeight w:val="274"/>
        </w:trPr>
        <w:tc>
          <w:tcPr>
            <w:tcW w:w="562" w:type="dxa"/>
            <w:shd w:val="clear" w:color="auto" w:fill="auto"/>
          </w:tcPr>
          <w:p w:rsidR="00F80249" w:rsidRPr="00E952B9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Pr="00E952B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38224" cy="1057275"/>
                  <wp:effectExtent l="19050" t="0" r="0" b="0"/>
                  <wp:docPr id="13" name="Рисунок 5" descr="C:\Users\nurotan\Desktop\2024\РЕФЕРЕНДУМ\Данные депутатов для форума Аршалынский район\Токбаев Алтынбек Алибекович\f2d1184c-5fde-4558-9f31-9036df414fb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urotan\Desktop\2024\РЕФЕРЕНДУМ\Данные депутатов для форума Аршалынский район\Токбаев Алтынбек Алибекович\f2d1184c-5fde-4558-9f31-9036df414fb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37" cy="1057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249">
              <w:rPr>
                <w:rFonts w:ascii="Arial" w:hAnsi="Arial" w:cs="Arial"/>
                <w:b/>
                <w:sz w:val="20"/>
                <w:szCs w:val="20"/>
              </w:rPr>
              <w:t>Токбаев Алтынбек Алибекович</w:t>
            </w: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F80249" w:rsidRPr="00E952B9" w:rsidRDefault="009E7F90" w:rsidP="00F802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районного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маслихата по избирательному участку №8</w:t>
            </w:r>
          </w:p>
        </w:tc>
        <w:tc>
          <w:tcPr>
            <w:tcW w:w="2127" w:type="dxa"/>
            <w:shd w:val="clear" w:color="auto" w:fill="auto"/>
          </w:tcPr>
          <w:p w:rsidR="00F80249" w:rsidRPr="00E952B9" w:rsidRDefault="009E7F90" w:rsidP="009E7F90">
            <w:pPr>
              <w:jc w:val="center"/>
            </w:pPr>
            <w:r w:rsidRPr="007B660E">
              <w:rPr>
                <w:rFonts w:ascii="Arial" w:hAnsi="Arial" w:cs="Arial"/>
                <w:sz w:val="20"/>
                <w:szCs w:val="20"/>
              </w:rPr>
              <w:t>Директор ТОО «Акбулак-Агро»</w:t>
            </w:r>
          </w:p>
        </w:tc>
      </w:tr>
      <w:tr w:rsidR="00F80249" w:rsidRPr="00E952B9" w:rsidTr="009E7F90">
        <w:trPr>
          <w:trHeight w:val="274"/>
        </w:trPr>
        <w:tc>
          <w:tcPr>
            <w:tcW w:w="562" w:type="dxa"/>
            <w:shd w:val="clear" w:color="auto" w:fill="auto"/>
          </w:tcPr>
          <w:p w:rsidR="00F80249" w:rsidRPr="00E952B9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Pr="00E952B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76325" cy="1104900"/>
                  <wp:effectExtent l="19050" t="0" r="9525" b="0"/>
                  <wp:docPr id="14" name="Рисунок 6" descr="C:\Users\nurotan\Desktop\2024\РЕФЕРЕНДУМ\Данные депутатов для форума Аршалынский район\Тугольбаев Марат Амангельдинович\Тугольбаев М.А. (1)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nurotan\Desktop\2024\РЕФЕРЕНДУМ\Данные депутатов для форума Аршалынский район\Тугольбаев Марат Амангельдинович\Тугольбаев М.А. (1)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t>Тугольбаев</w:t>
            </w:r>
            <w:proofErr w:type="spellEnd"/>
            <w:r w:rsidRPr="00F80249">
              <w:rPr>
                <w:rFonts w:ascii="Arial" w:hAnsi="Arial" w:cs="Arial"/>
                <w:b/>
                <w:sz w:val="20"/>
                <w:szCs w:val="20"/>
              </w:rPr>
              <w:t xml:space="preserve"> Марат </w:t>
            </w: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t>Амангельдинович</w:t>
            </w:r>
            <w:proofErr w:type="spellEnd"/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F80249" w:rsidRPr="00E952B9" w:rsidRDefault="009E7F90" w:rsidP="00F802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районного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маслихата по избирательному участку №6</w:t>
            </w:r>
          </w:p>
        </w:tc>
        <w:tc>
          <w:tcPr>
            <w:tcW w:w="2127" w:type="dxa"/>
            <w:shd w:val="clear" w:color="auto" w:fill="auto"/>
          </w:tcPr>
          <w:p w:rsidR="00F80249" w:rsidRPr="00E952B9" w:rsidRDefault="009E7F90" w:rsidP="009E7F90">
            <w:pPr>
              <w:jc w:val="center"/>
            </w:pPr>
            <w:r w:rsidRPr="007B660E">
              <w:rPr>
                <w:rFonts w:ascii="Arial" w:hAnsi="Arial" w:cs="Arial"/>
                <w:sz w:val="20"/>
                <w:szCs w:val="20"/>
              </w:rPr>
              <w:t>Заместитель директора ТОО «Енбек-1»</w:t>
            </w:r>
          </w:p>
        </w:tc>
      </w:tr>
      <w:tr w:rsidR="00F80249" w:rsidRPr="00E952B9" w:rsidTr="009E7F90">
        <w:trPr>
          <w:trHeight w:val="274"/>
        </w:trPr>
        <w:tc>
          <w:tcPr>
            <w:tcW w:w="562" w:type="dxa"/>
            <w:shd w:val="clear" w:color="auto" w:fill="auto"/>
          </w:tcPr>
          <w:p w:rsidR="00F80249" w:rsidRPr="00E952B9" w:rsidRDefault="00F80249" w:rsidP="00F8024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3104D5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66799" cy="904875"/>
                  <wp:effectExtent l="19050" t="0" r="1" b="0"/>
                  <wp:docPr id="15" name="Рисунок 14" descr="C:\Users\User\Downloads\WhatsApp Image 2022-12-09 at 18.17.25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Рисунок 14" descr="C:\Users\User\Downloads\WhatsApp Image 2022-12-09 at 18.17.25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177" cy="90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249" w:rsidRPr="00E952B9" w:rsidRDefault="00F80249" w:rsidP="00F80249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shd w:val="clear" w:color="auto" w:fill="auto"/>
          </w:tcPr>
          <w:p w:rsidR="00F80249" w:rsidRPr="00F80249" w:rsidRDefault="00F80249" w:rsidP="00F802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0249">
              <w:rPr>
                <w:rFonts w:ascii="Arial" w:hAnsi="Arial" w:cs="Arial"/>
                <w:b/>
                <w:sz w:val="20"/>
                <w:szCs w:val="20"/>
              </w:rPr>
              <w:lastRenderedPageBreak/>
              <w:t>Барбасова</w:t>
            </w:r>
            <w:proofErr w:type="spellEnd"/>
            <w:r w:rsidRPr="00F80249">
              <w:rPr>
                <w:rFonts w:ascii="Arial" w:hAnsi="Arial" w:cs="Arial"/>
                <w:b/>
                <w:sz w:val="20"/>
                <w:szCs w:val="20"/>
              </w:rPr>
              <w:t xml:space="preserve"> Динара Маратовна</w:t>
            </w: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0249" w:rsidRPr="00F80249" w:rsidRDefault="00F80249" w:rsidP="00F802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:rsidR="00F80249" w:rsidRPr="00E952B9" w:rsidRDefault="009E7F90" w:rsidP="00F802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районного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маслихата по избирательному участку №10</w:t>
            </w:r>
          </w:p>
        </w:tc>
        <w:tc>
          <w:tcPr>
            <w:tcW w:w="2127" w:type="dxa"/>
            <w:shd w:val="clear" w:color="auto" w:fill="auto"/>
          </w:tcPr>
          <w:p w:rsidR="00F80249" w:rsidRPr="00E952B9" w:rsidRDefault="009E7F90" w:rsidP="009E7F90">
            <w:pPr>
              <w:jc w:val="center"/>
            </w:pPr>
            <w:r w:rsidRPr="007B660E">
              <w:rPr>
                <w:rFonts w:ascii="Arial" w:hAnsi="Arial" w:cs="Arial"/>
                <w:sz w:val="20"/>
                <w:szCs w:val="20"/>
              </w:rPr>
              <w:t>заместитель директора ТОО "</w:t>
            </w:r>
            <w:proofErr w:type="spellStart"/>
            <w:r w:rsidRPr="007B660E">
              <w:rPr>
                <w:rFonts w:ascii="Arial" w:hAnsi="Arial" w:cs="Arial"/>
                <w:sz w:val="20"/>
                <w:szCs w:val="20"/>
              </w:rPr>
              <w:t>Astana</w:t>
            </w:r>
            <w:proofErr w:type="spellEnd"/>
            <w:r w:rsidRPr="007B66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660E">
              <w:rPr>
                <w:rFonts w:ascii="Arial" w:hAnsi="Arial" w:cs="Arial"/>
                <w:sz w:val="20"/>
                <w:szCs w:val="20"/>
              </w:rPr>
              <w:t>Metiz</w:t>
            </w:r>
            <w:proofErr w:type="spellEnd"/>
            <w:r w:rsidRPr="007B66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660E"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 w:rsidRPr="007B660E">
              <w:rPr>
                <w:rFonts w:ascii="Arial" w:hAnsi="Arial" w:cs="Arial"/>
                <w:sz w:val="20"/>
                <w:szCs w:val="20"/>
              </w:rPr>
              <w:t>"</w:t>
            </w:r>
          </w:p>
        </w:tc>
      </w:tr>
    </w:tbl>
    <w:p w:rsidR="00D93F2F" w:rsidRPr="00D93F2F" w:rsidRDefault="00F80249" w:rsidP="00F80249">
      <w:pPr>
        <w:pStyle w:val="a7"/>
        <w:spacing w:after="0"/>
        <w:rPr>
          <w:i/>
          <w:iCs/>
          <w:lang w:val="kk-KZ"/>
        </w:rPr>
      </w:pPr>
      <w:r>
        <w:rPr>
          <w:i/>
          <w:iCs/>
          <w:lang w:val="kk-KZ"/>
        </w:rPr>
        <w:lastRenderedPageBreak/>
        <w:br w:type="textWrapping" w:clear="all"/>
      </w:r>
    </w:p>
    <w:sectPr w:rsidR="00D93F2F" w:rsidRPr="00D93F2F" w:rsidSect="00F80249">
      <w:pgSz w:w="11906" w:h="16838"/>
      <w:pgMar w:top="1134" w:right="14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F3" w:rsidRDefault="000931F3" w:rsidP="00F80249">
      <w:pPr>
        <w:spacing w:after="0" w:line="240" w:lineRule="auto"/>
      </w:pPr>
      <w:r>
        <w:separator/>
      </w:r>
    </w:p>
  </w:endnote>
  <w:endnote w:type="continuationSeparator" w:id="0">
    <w:p w:rsidR="000931F3" w:rsidRDefault="000931F3" w:rsidP="00F8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F3" w:rsidRDefault="000931F3" w:rsidP="00F80249">
      <w:pPr>
        <w:spacing w:after="0" w:line="240" w:lineRule="auto"/>
      </w:pPr>
      <w:r>
        <w:separator/>
      </w:r>
    </w:p>
  </w:footnote>
  <w:footnote w:type="continuationSeparator" w:id="0">
    <w:p w:rsidR="000931F3" w:rsidRDefault="000931F3" w:rsidP="00F8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579C"/>
    <w:multiLevelType w:val="hybridMultilevel"/>
    <w:tmpl w:val="8BB6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B4C61"/>
    <w:multiLevelType w:val="hybridMultilevel"/>
    <w:tmpl w:val="8588156E"/>
    <w:lvl w:ilvl="0" w:tplc="8ACEA13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23A"/>
    <w:rsid w:val="000931F3"/>
    <w:rsid w:val="00180F7F"/>
    <w:rsid w:val="00206736"/>
    <w:rsid w:val="00474329"/>
    <w:rsid w:val="00553B04"/>
    <w:rsid w:val="00964EAB"/>
    <w:rsid w:val="009E3166"/>
    <w:rsid w:val="009E7F90"/>
    <w:rsid w:val="00A04493"/>
    <w:rsid w:val="00AD0438"/>
    <w:rsid w:val="00B0101E"/>
    <w:rsid w:val="00C57A20"/>
    <w:rsid w:val="00D93F2F"/>
    <w:rsid w:val="00E16BD3"/>
    <w:rsid w:val="00E85BEF"/>
    <w:rsid w:val="00F22ECA"/>
    <w:rsid w:val="00F80249"/>
    <w:rsid w:val="00FB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29"/>
  </w:style>
  <w:style w:type="paragraph" w:styleId="1">
    <w:name w:val="heading 1"/>
    <w:basedOn w:val="a"/>
    <w:next w:val="a"/>
    <w:link w:val="10"/>
    <w:uiPriority w:val="9"/>
    <w:qFormat/>
    <w:rsid w:val="00C57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7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Subtitle"/>
    <w:basedOn w:val="a"/>
    <w:link w:val="a4"/>
    <w:uiPriority w:val="11"/>
    <w:qFormat/>
    <w:rsid w:val="00C57A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C57A20"/>
    <w:rPr>
      <w:rFonts w:eastAsiaTheme="minorEastAsia"/>
      <w:color w:val="5A5A5A" w:themeColor="text1" w:themeTint="A5"/>
      <w:spacing w:val="15"/>
    </w:rPr>
  </w:style>
  <w:style w:type="character" w:styleId="a5">
    <w:name w:val="Emphasis"/>
    <w:basedOn w:val="a0"/>
    <w:uiPriority w:val="20"/>
    <w:qFormat/>
    <w:rsid w:val="00C57A20"/>
    <w:rPr>
      <w:i/>
      <w:iCs/>
    </w:rPr>
  </w:style>
  <w:style w:type="paragraph" w:styleId="a6">
    <w:name w:val="No Spacing"/>
    <w:aliases w:val="Без интервала1111"/>
    <w:uiPriority w:val="1"/>
    <w:qFormat/>
    <w:rsid w:val="00C57A20"/>
    <w:pPr>
      <w:spacing w:after="0" w:line="240" w:lineRule="auto"/>
    </w:pPr>
  </w:style>
  <w:style w:type="paragraph" w:styleId="a7">
    <w:name w:val="List Paragraph"/>
    <w:aliases w:val="маркированный,strich,2nd Tier Header,без абзаца,Bullets,References,List Paragraph (numbered (a)),NUMBERED PARAGRAPH,List Paragraph 1,List_Paragraph,Multilevel para_II,Akapit z listą BS,IBL List Paragraph,List Paragraph nowy,Абзац списка1"/>
    <w:basedOn w:val="a"/>
    <w:link w:val="a8"/>
    <w:uiPriority w:val="34"/>
    <w:qFormat/>
    <w:rsid w:val="00C57A20"/>
    <w:pPr>
      <w:ind w:left="720"/>
      <w:contextualSpacing/>
    </w:pPr>
  </w:style>
  <w:style w:type="character" w:customStyle="1" w:styleId="a8">
    <w:name w:val="Абзац списка Знак"/>
    <w:aliases w:val="маркированный Знак,strich Знак,2nd Tier Header Знак,без абзаца Знак,Bullets Знак,References Знак,List Paragraph (numbered (a)) Знак,NUMBERED PARAGRAPH Знак,List Paragraph 1 Знак,List_Paragraph Знак,Multilevel para_II Знак"/>
    <w:link w:val="a7"/>
    <w:qFormat/>
    <w:locked/>
    <w:rsid w:val="00C57A20"/>
  </w:style>
  <w:style w:type="paragraph" w:customStyle="1" w:styleId="a9">
    <w:name w:val="Содержимое таблицы"/>
    <w:basedOn w:val="a"/>
    <w:rsid w:val="00D93F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E1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6BD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F8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80249"/>
  </w:style>
  <w:style w:type="paragraph" w:styleId="ae">
    <w:name w:val="footer"/>
    <w:basedOn w:val="a"/>
    <w:link w:val="af"/>
    <w:uiPriority w:val="99"/>
    <w:semiHidden/>
    <w:unhideWhenUsed/>
    <w:rsid w:val="00F8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80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Дарибаев Еркин Асубаевич</dc:creator>
  <cp:keywords/>
  <dc:description/>
  <cp:lastModifiedBy>RePack by Diakov</cp:lastModifiedBy>
  <cp:revision>11</cp:revision>
  <cp:lastPrinted>2024-10-09T06:41:00Z</cp:lastPrinted>
  <dcterms:created xsi:type="dcterms:W3CDTF">2024-10-09T06:34:00Z</dcterms:created>
  <dcterms:modified xsi:type="dcterms:W3CDTF">2024-10-11T10:54:00Z</dcterms:modified>
</cp:coreProperties>
</file>